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D83CB5" w14:textId="77777777" w:rsidR="00A25483" w:rsidRPr="00A25483" w:rsidRDefault="00A25483" w:rsidP="00A25483">
      <w:pPr>
        <w:bidi/>
        <w:jc w:val="both"/>
        <w:rPr>
          <w:rFonts w:asciiTheme="majorBidi" w:eastAsia="IRLotus" w:hAnsiTheme="majorBidi" w:cstheme="majorBidi"/>
          <w:b/>
          <w:bCs/>
          <w:sz w:val="40"/>
          <w:szCs w:val="40"/>
          <w:lang w:bidi="fa-IR"/>
        </w:rPr>
      </w:pPr>
      <w:r w:rsidRPr="00A25483">
        <w:rPr>
          <w:rFonts w:ascii="Times New Roman" w:eastAsia="IRLotus" w:hAnsi="Times New Roman" w:cs="B Titr"/>
          <w:sz w:val="40"/>
          <w:szCs w:val="40"/>
          <w:rtl/>
          <w:lang w:bidi="fa-IR"/>
        </w:rPr>
        <w:t>مدت</w:t>
      </w:r>
      <w:r w:rsidRPr="00A25483">
        <w:rPr>
          <w:rFonts w:ascii="Times New Roman" w:eastAsia="IRLotus" w:hAnsi="Times New Roman" w:cs="B Titr" w:hint="cs"/>
          <w:sz w:val="40"/>
          <w:szCs w:val="40"/>
          <w:rtl/>
          <w:lang w:bidi="fa-IR"/>
        </w:rPr>
        <w:t>‌</w:t>
      </w:r>
      <w:r w:rsidRPr="00A25483">
        <w:rPr>
          <w:rFonts w:ascii="Times New Roman" w:eastAsia="IRLotus" w:hAnsi="Times New Roman" w:cs="B Titr"/>
          <w:sz w:val="40"/>
          <w:szCs w:val="40"/>
          <w:rtl/>
          <w:lang w:bidi="fa-IR"/>
        </w:rPr>
        <w:t xml:space="preserve">زمان </w:t>
      </w:r>
      <w:r w:rsidRPr="00A25483">
        <w:rPr>
          <w:rFonts w:ascii="Times New Roman" w:eastAsia="IRLotus" w:hAnsi="Times New Roman" w:cs="B Titr" w:hint="cs"/>
          <w:sz w:val="40"/>
          <w:szCs w:val="40"/>
          <w:rtl/>
          <w:lang w:bidi="fa-IR"/>
        </w:rPr>
        <w:t>تعامل</w:t>
      </w:r>
      <w:r w:rsidRPr="00A25483">
        <w:rPr>
          <w:rFonts w:ascii="Times New Roman" w:eastAsia="IRLotus" w:hAnsi="Times New Roman" w:cs="B Titr"/>
          <w:sz w:val="40"/>
          <w:szCs w:val="40"/>
          <w:rtl/>
          <w:lang w:bidi="fa-IR"/>
        </w:rPr>
        <w:t xml:space="preserve"> مرب</w:t>
      </w:r>
      <w:r w:rsidRPr="00A25483">
        <w:rPr>
          <w:rFonts w:ascii="Times New Roman" w:eastAsia="IRLotus" w:hAnsi="Times New Roman" w:cs="B Titr" w:hint="cs"/>
          <w:sz w:val="40"/>
          <w:szCs w:val="40"/>
          <w:rtl/>
          <w:lang w:bidi="fa-IR"/>
        </w:rPr>
        <w:t>ی</w:t>
      </w:r>
      <w:r w:rsidRPr="00A25483">
        <w:rPr>
          <w:rFonts w:ascii="Times New Roman" w:eastAsia="IRLotus" w:hAnsi="Times New Roman" w:cs="B Titr" w:hint="eastAsia"/>
          <w:sz w:val="40"/>
          <w:szCs w:val="40"/>
          <w:rtl/>
          <w:lang w:bidi="fa-IR"/>
        </w:rPr>
        <w:t>گر</w:t>
      </w:r>
      <w:r w:rsidRPr="00A25483">
        <w:rPr>
          <w:rFonts w:ascii="Times New Roman" w:eastAsia="IRLotus" w:hAnsi="Times New Roman" w:cs="B Titr" w:hint="cs"/>
          <w:sz w:val="40"/>
          <w:szCs w:val="40"/>
          <w:rtl/>
          <w:lang w:bidi="fa-IR"/>
        </w:rPr>
        <w:t>ی</w:t>
      </w:r>
      <w:r w:rsidRPr="00A25483">
        <w:rPr>
          <w:rFonts w:ascii="Times New Roman" w:eastAsia="IRLotus" w:hAnsi="Times New Roman" w:cs="B Titr"/>
          <w:sz w:val="40"/>
          <w:szCs w:val="40"/>
          <w:rtl/>
          <w:lang w:bidi="fa-IR"/>
        </w:rPr>
        <w:t xml:space="preserve"> </w:t>
      </w:r>
      <w:r w:rsidRPr="00A25483">
        <w:rPr>
          <w:rFonts w:asciiTheme="majorBidi" w:eastAsia="IRLotus" w:hAnsiTheme="majorBidi" w:cstheme="majorBidi"/>
          <w:b/>
          <w:bCs/>
          <w:sz w:val="40"/>
          <w:szCs w:val="40"/>
          <w:lang w:bidi="fa-IR"/>
        </w:rPr>
        <w:t>OKRs</w:t>
      </w:r>
    </w:p>
    <w:p w14:paraId="519DA2AD" w14:textId="77777777" w:rsidR="00A25483" w:rsidRPr="00A25483" w:rsidRDefault="00A25483" w:rsidP="00A25483">
      <w:pPr>
        <w:bidi/>
        <w:jc w:val="both"/>
        <w:rPr>
          <w:rFonts w:ascii="Times New Roman" w:eastAsia="IRLotus" w:hAnsi="Times New Roman" w:cs="IRLotus"/>
          <w:sz w:val="24"/>
          <w:szCs w:val="28"/>
          <w:rtl/>
          <w:lang w:bidi="fa-IR"/>
        </w:rPr>
      </w:pP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تعاملات مرب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گر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</w:t>
      </w:r>
      <w:r w:rsidRPr="00A25483">
        <w:rPr>
          <w:rFonts w:ascii="Times New Roman" w:eastAsia="IRLotus" w:hAnsi="Times New Roman" w:cs="IRLotus"/>
          <w:sz w:val="24"/>
          <w:szCs w:val="28"/>
          <w:lang w:bidi="fa-IR"/>
        </w:rPr>
        <w:t>OKRs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 xml:space="preserve">را طی هشت تا دوازده 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ماه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 xml:space="preserve"> سازماندهی می شود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. برنامه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پ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ش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فرض ما به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مدت هشت ماه اجرا می‌شود. باا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ن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حال، برخ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از مشتر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ان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ما ترج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ح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می‌دهند با 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ک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تعهد 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ک</w:t>
      </w:r>
      <w:r w:rsidRPr="00A25483">
        <w:rPr>
          <w:rFonts w:ascii="Times New Roman" w:eastAsia="IRLotus" w:hAnsi="Times New Roman" w:cs="IRLotus" w:hint="eastAsia"/>
          <w:sz w:val="24"/>
          <w:szCs w:val="28"/>
          <w:lang w:bidi="fa-IR"/>
        </w:rPr>
        <w:t>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ساله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شروع کنند. </w:t>
      </w:r>
    </w:p>
    <w:p w14:paraId="2776A629" w14:textId="77777777" w:rsidR="00A25483" w:rsidRPr="00A25483" w:rsidRDefault="00A25483" w:rsidP="00A25483">
      <w:pPr>
        <w:bidi/>
        <w:jc w:val="both"/>
        <w:rPr>
          <w:rFonts w:ascii="Times New Roman" w:eastAsia="IRLotus" w:hAnsi="Times New Roman" w:cs="IRLotus"/>
          <w:sz w:val="24"/>
          <w:szCs w:val="28"/>
          <w:rtl/>
          <w:lang w:bidi="fa-IR"/>
        </w:rPr>
      </w:pP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مشتر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ممکن است درخواست 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ک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کارگاه آموزش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</w:t>
      </w:r>
      <w:r w:rsidRPr="00A25483">
        <w:rPr>
          <w:rFonts w:ascii="Times New Roman" w:eastAsia="IRLotus" w:hAnsi="Times New Roman" w:cs="IRLotus"/>
          <w:sz w:val="24"/>
          <w:szCs w:val="28"/>
          <w:lang w:bidi="fa-IR"/>
        </w:rPr>
        <w:t>OKRs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داشته باشد 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ا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فقط چند جلسه مرب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گر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تا به او 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 xml:space="preserve">یاری برسانیم تا 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برنامه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</w:t>
      </w:r>
      <w:r w:rsidRPr="00A25483">
        <w:rPr>
          <w:rFonts w:ascii="Times New Roman" w:eastAsia="IRLotus" w:hAnsi="Times New Roman" w:cs="IRLotus"/>
          <w:sz w:val="24"/>
          <w:szCs w:val="28"/>
          <w:lang w:bidi="fa-IR"/>
        </w:rPr>
        <w:t>OKRs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خود را راه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انداز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کند. ارائه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ک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کارگاه آموزش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ا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فقط چند جلسه مرب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گر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 xml:space="preserve">ممکن است 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وسوسه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انگ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ز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باشد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 xml:space="preserve">؛ اما 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برنامه‌ها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مربیگری </w:t>
      </w:r>
      <w:r w:rsidRPr="00A25483">
        <w:rPr>
          <w:rFonts w:ascii="Times New Roman" w:eastAsia="IRLotus" w:hAnsi="Times New Roman" w:cs="IRLotus"/>
          <w:sz w:val="24"/>
          <w:szCs w:val="28"/>
          <w:lang w:bidi="fa-IR"/>
        </w:rPr>
        <w:t>OKRs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زمان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ب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هتر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ن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کار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ایی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را دارد که 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ک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ارتباط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مربیگری ساختار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افته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که 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 xml:space="preserve">هشت تا دوازده 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ماه طول می‌کشد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وجود داشته باشد. در 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ادامه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 xml:space="preserve">توضیح می‌دهیم که 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چگونه به ا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ن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نت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جه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رس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د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ه‌ای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م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.</w:t>
      </w:r>
    </w:p>
    <w:p w14:paraId="0DD1282C" w14:textId="77777777" w:rsidR="00A25483" w:rsidRPr="00A25483" w:rsidRDefault="00A25483" w:rsidP="00A25483">
      <w:pPr>
        <w:bidi/>
        <w:jc w:val="both"/>
        <w:rPr>
          <w:rFonts w:ascii="Times New Roman" w:eastAsia="IRLotus" w:hAnsi="Times New Roman" w:cs="IRLotus"/>
          <w:sz w:val="24"/>
          <w:szCs w:val="28"/>
          <w:rtl/>
          <w:lang w:bidi="fa-IR"/>
        </w:rPr>
      </w:pPr>
    </w:p>
    <w:p w14:paraId="2BFED915" w14:textId="77777777" w:rsidR="00A25483" w:rsidRPr="00A25483" w:rsidRDefault="00A25483" w:rsidP="00A25483">
      <w:pPr>
        <w:bidi/>
        <w:jc w:val="both"/>
        <w:rPr>
          <w:rFonts w:ascii="Times New Roman" w:eastAsia="IRLotus" w:hAnsi="Times New Roman" w:cs="IRLotus"/>
          <w:sz w:val="24"/>
          <w:szCs w:val="28"/>
          <w:rtl/>
          <w:lang w:bidi="fa-IR"/>
        </w:rPr>
      </w:pPr>
    </w:p>
    <w:p w14:paraId="6ADABDD6" w14:textId="77777777" w:rsidR="00A25483" w:rsidRPr="00A25483" w:rsidRDefault="00A25483" w:rsidP="00A25483">
      <w:pPr>
        <w:bidi/>
        <w:jc w:val="both"/>
        <w:rPr>
          <w:rFonts w:ascii="Times New Roman" w:eastAsia="IRLotus" w:hAnsi="Times New Roman" w:cs="IRLotus"/>
          <w:sz w:val="24"/>
          <w:szCs w:val="28"/>
          <w:rtl/>
          <w:lang w:bidi="fa-IR"/>
        </w:rPr>
      </w:pPr>
      <w:commentRangeStart w:id="0"/>
      <w:r w:rsidRPr="00A25483">
        <w:rPr>
          <w:rFonts w:ascii="Times New Roman" w:eastAsia="IRLotus" w:hAnsi="Times New Roman" w:cs="IRLotus"/>
          <w:noProof/>
          <w:sz w:val="24"/>
          <w:szCs w:val="28"/>
        </w:rPr>
        <w:drawing>
          <wp:inline distT="0" distB="0" distL="0" distR="0" wp14:anchorId="11380A19" wp14:editId="2DE82C3D">
            <wp:extent cx="6324600" cy="2949955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7416" cy="29559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commentRangeEnd w:id="0"/>
      <w:r w:rsidRPr="00A25483">
        <w:rPr>
          <w:rFonts w:ascii="Times New Roman" w:eastAsia="IRLotus" w:hAnsi="Times New Roman" w:cs="IRLotus"/>
          <w:sz w:val="16"/>
          <w:szCs w:val="16"/>
          <w:rtl/>
        </w:rPr>
        <w:commentReference w:id="0"/>
      </w:r>
    </w:p>
    <w:p w14:paraId="64B1B852" w14:textId="77777777" w:rsidR="00A25483" w:rsidRPr="00A25483" w:rsidRDefault="00A25483" w:rsidP="00A25483">
      <w:pPr>
        <w:bidi/>
        <w:jc w:val="both"/>
        <w:rPr>
          <w:rFonts w:ascii="Times New Roman" w:eastAsia="IRLotus" w:hAnsi="Times New Roman" w:cs="IRLotus"/>
          <w:sz w:val="24"/>
          <w:szCs w:val="28"/>
          <w:rtl/>
          <w:lang w:bidi="fa-IR"/>
        </w:rPr>
      </w:pP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شکل ۲.۲ نمونه برنامه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تعامل مرب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گر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 xml:space="preserve">ی </w:t>
      </w:r>
      <w:r w:rsidRPr="00A25483">
        <w:rPr>
          <w:rFonts w:ascii="Times New Roman" w:eastAsia="IRLotus" w:hAnsi="Times New Roman" w:cs="IRLotus"/>
          <w:sz w:val="24"/>
          <w:szCs w:val="28"/>
          <w:lang w:bidi="fa-IR"/>
        </w:rPr>
        <w:t xml:space="preserve"> OKRs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هشت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ماهه با دو دوره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سه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ماهه</w:t>
      </w:r>
    </w:p>
    <w:p w14:paraId="10F90C1E" w14:textId="77777777" w:rsidR="00A25483" w:rsidRPr="00A25483" w:rsidRDefault="00A25483" w:rsidP="00A25483">
      <w:pPr>
        <w:bidi/>
        <w:jc w:val="both"/>
        <w:rPr>
          <w:rFonts w:ascii="Times New Roman" w:eastAsia="IRLotus" w:hAnsi="Times New Roman" w:cs="IRLotus"/>
          <w:sz w:val="24"/>
          <w:szCs w:val="28"/>
          <w:rtl/>
          <w:lang w:bidi="fa-IR"/>
        </w:rPr>
      </w:pP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در ابتدا 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ک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بسته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مرب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گر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 xml:space="preserve">فصلی 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ارائه کرد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م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. به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طور شهود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به نظر می‌رس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د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ا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ن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زمان مناسب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برا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مرب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گر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مشتر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در ط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ک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چرخه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 xml:space="preserve"> یا دوره‌ی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کامل </w:t>
      </w:r>
      <w:r w:rsidRPr="00A25483">
        <w:rPr>
          <w:rFonts w:ascii="Times New Roman" w:eastAsia="IRLotus" w:hAnsi="Times New Roman" w:cs="IRLotus"/>
          <w:sz w:val="24"/>
          <w:szCs w:val="28"/>
          <w:lang w:bidi="fa-IR"/>
        </w:rPr>
        <w:t>OKRs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است. به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هرحال، سه ماه در 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ک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 xml:space="preserve">فصل 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وجود دارد و دوره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سه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ماهه مدت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زمان پ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ش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فرض است. در ا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ن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رو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کرد،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ما هم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شه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در ارائه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ک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کار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گاه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آموزش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</w:t>
      </w:r>
      <w:r w:rsidRPr="00A25483">
        <w:rPr>
          <w:rFonts w:ascii="Times New Roman" w:eastAsia="IRLotus" w:hAnsi="Times New Roman" w:cs="IRLotus"/>
          <w:sz w:val="24"/>
          <w:szCs w:val="28"/>
          <w:lang w:bidi="fa-IR"/>
        </w:rPr>
        <w:t>OKRs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براساس پارامترها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استقرار منحصربه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فرد مشتر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خود موفق بود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ه‌ای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م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. همچن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ن،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مشتر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ان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ما از </w:t>
      </w:r>
      <w:r w:rsidRPr="00A25483">
        <w:rPr>
          <w:rFonts w:ascii="Times New Roman" w:eastAsia="IRLotus" w:hAnsi="Times New Roman" w:cs="IRLotus"/>
          <w:sz w:val="24"/>
          <w:szCs w:val="28"/>
          <w:lang w:bidi="fa-IR"/>
        </w:rPr>
        <w:t>OKR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‌هایی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که پس‌از تکم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ل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 xml:space="preserve"> دوره‌ی اول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از چرخه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</w:t>
      </w:r>
      <w:r w:rsidRPr="00A25483">
        <w:rPr>
          <w:rFonts w:ascii="Times New Roman" w:eastAsia="IRLotus" w:hAnsi="Times New Roman" w:cs="IRLotus"/>
          <w:sz w:val="24"/>
          <w:szCs w:val="28"/>
          <w:lang w:bidi="fa-IR"/>
        </w:rPr>
        <w:t>OKRs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منتشر کرد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ه‌ا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ند، خوش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حال بود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ه‌ا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ند. باا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ن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حال، برخ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از ا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ن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پروژه‌ها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اول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ه</w:t>
      </w:r>
      <w:r w:rsidRPr="00A25483">
        <w:rPr>
          <w:rFonts w:ascii="Times New Roman" w:eastAsia="IRLotus" w:hAnsi="Times New Roman" w:cs="IRLotus" w:hint="eastAsia"/>
          <w:sz w:val="24"/>
          <w:szCs w:val="28"/>
          <w:lang w:bidi="fa-IR"/>
        </w:rPr>
        <w:t>‌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</w:t>
      </w:r>
      <w:r w:rsidRPr="00A25483">
        <w:rPr>
          <w:rFonts w:ascii="Times New Roman" w:eastAsia="IRLotus" w:hAnsi="Times New Roman" w:cs="IRLotus"/>
          <w:sz w:val="24"/>
          <w:szCs w:val="28"/>
          <w:lang w:bidi="fa-IR"/>
        </w:rPr>
        <w:t>OKRs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موفق نبود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ه‌ا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ند.</w:t>
      </w:r>
    </w:p>
    <w:p w14:paraId="3D5284B5" w14:textId="77777777" w:rsidR="00A25483" w:rsidRPr="00A25483" w:rsidRDefault="00A25483" w:rsidP="00A25483">
      <w:pPr>
        <w:bidi/>
        <w:jc w:val="both"/>
        <w:rPr>
          <w:rFonts w:ascii="Times New Roman" w:eastAsia="IRLotus" w:hAnsi="Times New Roman" w:cs="IRLotus"/>
          <w:sz w:val="24"/>
          <w:szCs w:val="28"/>
          <w:rtl/>
          <w:lang w:bidi="fa-IR"/>
        </w:rPr>
      </w:pP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درحال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که تقر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باً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همه با ه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جان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 xml:space="preserve">درخصوص </w:t>
      </w:r>
      <w:r w:rsidRPr="00A25483">
        <w:rPr>
          <w:rFonts w:ascii="Times New Roman" w:eastAsia="IRLotus" w:hAnsi="Times New Roman" w:cs="IRLotus"/>
          <w:sz w:val="24"/>
          <w:szCs w:val="28"/>
          <w:lang w:bidi="fa-IR"/>
        </w:rPr>
        <w:t>OKRs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کارگاه‌ها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ما را ترک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 xml:space="preserve"> میکنند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، بس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ار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از آن‌ها </w:t>
      </w:r>
      <w:r w:rsidRPr="00A25483">
        <w:rPr>
          <w:rFonts w:ascii="Times New Roman" w:eastAsia="IRLotus" w:hAnsi="Times New Roman" w:cs="IRLotus"/>
          <w:sz w:val="24"/>
          <w:szCs w:val="28"/>
          <w:lang w:bidi="fa-IR"/>
        </w:rPr>
        <w:t>OKRs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را در کار روزانه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خود در طول سه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ماهه ادغام نکردند. حت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بدتر از آن، برنامه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سه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ماهه هم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شه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 xml:space="preserve">فرصتی 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lastRenderedPageBreak/>
        <w:t xml:space="preserve">برای به‌انجام‌رساندن نتایج 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با هر ت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م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ب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ه‌منظور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کسب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آموخته‌‌ها و اعمال آن‌‌ها در چرخه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</w:t>
      </w:r>
      <w:r w:rsidRPr="00A25483">
        <w:rPr>
          <w:rFonts w:ascii="Times New Roman" w:eastAsia="IRLotus" w:hAnsi="Times New Roman" w:cs="IRLotus"/>
          <w:sz w:val="24"/>
          <w:szCs w:val="28"/>
          <w:lang w:bidi="fa-IR"/>
        </w:rPr>
        <w:t>OKR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بعد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 را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نم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ی‌دهد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.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 xml:space="preserve"> 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برا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ا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جاد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 xml:space="preserve">فرصت 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به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موقع برا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ا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ن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باز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خورد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، ما 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برنامه را به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چهار ماه گسترش داد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م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. ا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ن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ماه اضاف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تضم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ن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کرد که ما قبل و بعداز چرخه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</w:t>
      </w:r>
      <w:r w:rsidRPr="00A25483">
        <w:rPr>
          <w:rFonts w:ascii="Times New Roman" w:eastAsia="IRLotus" w:hAnsi="Times New Roman" w:cs="IRLotus"/>
          <w:sz w:val="24"/>
          <w:szCs w:val="28"/>
          <w:lang w:bidi="fa-IR"/>
        </w:rPr>
        <w:t>OKR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‌ها زمان لازم برا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آماده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ساز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و توض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حات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را دار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م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. ما شاهد بهبود فور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بود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م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. ما هر مشتر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را در طول 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ک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چرخه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کامل </w:t>
      </w:r>
      <w:r w:rsidRPr="00A25483">
        <w:rPr>
          <w:rFonts w:ascii="Times New Roman" w:eastAsia="IRLotus" w:hAnsi="Times New Roman" w:cs="IRLotus"/>
          <w:sz w:val="24"/>
          <w:szCs w:val="28"/>
          <w:lang w:bidi="fa-IR"/>
        </w:rPr>
        <w:t>OKRs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مرب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گر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کرد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م. باا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ن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حال، پس‌از 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ک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سال 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ا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ب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شتر،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متوجه شد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م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که حت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چهار ماه هم زمان کاف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ن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ست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. متوجه شد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م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که حما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ت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از مشتر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ان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ازطر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ق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دو 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چرخه با دوره‌ی زمانی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ب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هتر عمل می‌کند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.</w:t>
      </w:r>
    </w:p>
    <w:p w14:paraId="21B9FB3B" w14:textId="77777777" w:rsidR="00A25483" w:rsidRPr="00A25483" w:rsidRDefault="00A25483" w:rsidP="00A25483">
      <w:pPr>
        <w:bidi/>
        <w:jc w:val="both"/>
        <w:rPr>
          <w:rFonts w:ascii="Times New Roman" w:eastAsia="IRLotus" w:hAnsi="Times New Roman" w:cs="IRLotus"/>
          <w:sz w:val="24"/>
          <w:szCs w:val="28"/>
          <w:lang w:bidi="fa-IR"/>
        </w:rPr>
      </w:pP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ک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برنامه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مرب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گر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دودوره‌ای معمول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</w:t>
      </w:r>
      <w:r w:rsidRPr="00A25483">
        <w:rPr>
          <w:rFonts w:ascii="Times New Roman" w:eastAsia="IRLotus" w:hAnsi="Times New Roman" w:cs="IRLotus"/>
          <w:sz w:val="24"/>
          <w:szCs w:val="28"/>
          <w:lang w:bidi="fa-IR"/>
        </w:rPr>
        <w:t>OKRs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هشت ماه اجرا می‌شود. ا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ن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مدل کار می‌کند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ما با موفق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ت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از آن استفاده می‌کن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م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. چرخه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اول بر 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ادگ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ر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تأک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د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دارد، نه مق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اس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. به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جا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کل سازمان، بر 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ک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گروه آزما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ش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 (واحد کسب کار، پروژه یا در سطح شرکت)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متمرکز است. در چرخه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دوم، از آموخته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‌ها برا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کشف بهتر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ن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ر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وش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برا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گسترش استفاده می‌کن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یم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. مشتر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ممکن است بخواهد سر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عاً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</w:t>
      </w:r>
      <w:r w:rsidRPr="00A25483">
        <w:rPr>
          <w:rFonts w:ascii="Times New Roman" w:eastAsia="IRLotus" w:hAnsi="Times New Roman" w:cs="IRLotus"/>
          <w:sz w:val="24"/>
          <w:szCs w:val="28"/>
          <w:lang w:bidi="fa-IR"/>
        </w:rPr>
        <w:t>OKR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‌ها را در کل سازمان خود منتشر کند. باا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ن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حال، به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جا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جهش از خز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دن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به دو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دن،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متوجه شد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م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که رو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کرد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خز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دن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 xml:space="preserve"> 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-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 xml:space="preserve"> راه‌رفتن 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- دو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دن</w:t>
      </w:r>
      <w:r w:rsidRPr="00A25483">
        <w:rPr>
          <w:rFonts w:ascii="Times New Roman" w:eastAsia="IRLotus" w:hAnsi="Times New Roman" w:cs="IRLotus"/>
          <w:sz w:val="24"/>
          <w:szCs w:val="28"/>
          <w:vertAlign w:val="superscript"/>
          <w:rtl/>
          <w:lang w:bidi="fa-IR"/>
        </w:rPr>
        <w:footnoteReference w:id="1"/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 xml:space="preserve"> 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بهتر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 xml:space="preserve"> عمل می‌کند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. </w:t>
      </w:r>
    </w:p>
    <w:p w14:paraId="76E7DA5A" w14:textId="77777777" w:rsidR="00A25483" w:rsidRPr="00A25483" w:rsidRDefault="00A25483" w:rsidP="00A25483">
      <w:pPr>
        <w:bidi/>
        <w:jc w:val="both"/>
        <w:rPr>
          <w:rFonts w:ascii="Times New Roman" w:eastAsia="IRLotus" w:hAnsi="Times New Roman" w:cs="IRLotus"/>
          <w:sz w:val="24"/>
          <w:szCs w:val="28"/>
          <w:rtl/>
          <w:lang w:bidi="fa-IR"/>
        </w:rPr>
      </w:pP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 xml:space="preserve">خزیدن 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–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 xml:space="preserve"> راه‌رفتن 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-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 xml:space="preserve"> دویدن 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منعکس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کننده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راهنما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کل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ما برا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شروع با 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ک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مجموعه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کوچک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تر از ت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م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‌ها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آزما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ش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و در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افت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</w:t>
      </w:r>
      <w:r w:rsidRPr="00A25483">
        <w:rPr>
          <w:rFonts w:ascii="Times New Roman" w:eastAsia="IRLotus" w:hAnsi="Times New Roman" w:cs="IRLotus"/>
          <w:sz w:val="24"/>
          <w:szCs w:val="28"/>
          <w:lang w:bidi="fa-IR"/>
        </w:rPr>
        <w:t>OKR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‌ها 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 xml:space="preserve">است؛ 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درست قبل‌از ا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نکه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استفاده از </w:t>
      </w:r>
      <w:r w:rsidRPr="00A25483">
        <w:rPr>
          <w:rFonts w:ascii="Times New Roman" w:eastAsia="IRLotus" w:hAnsi="Times New Roman" w:cs="IRLotus"/>
          <w:sz w:val="24"/>
          <w:szCs w:val="28"/>
          <w:lang w:bidi="fa-IR"/>
        </w:rPr>
        <w:t>OKR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‌ها را در سازمان بزرگ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تر گسترش ده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م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. وقت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به مشتر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ان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خود توص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ه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می‌کن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م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«قبل‌از دو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دن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راه بروند»، آن‌ها موافقت می‌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کنند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که بهتر است سرعت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شان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را کم کن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ند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>. مشتر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ان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ما معمولاً برنامه‌ها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</w:t>
      </w:r>
      <w:r w:rsidRPr="00A25483">
        <w:rPr>
          <w:rFonts w:ascii="Times New Roman" w:eastAsia="IRLotus" w:hAnsi="Times New Roman" w:cs="IRLotus"/>
          <w:sz w:val="24"/>
          <w:szCs w:val="28"/>
          <w:lang w:bidi="fa-IR"/>
        </w:rPr>
        <w:t>OKRs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خود را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 xml:space="preserve"> برای گسترش‌دادن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تا چرخه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‌ی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دوم ی</w:t>
      </w:r>
      <w:r w:rsidRPr="00A25483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ا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</w:t>
      </w:r>
      <w:r w:rsidRPr="00A25483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سوم</w:t>
      </w:r>
      <w:r w:rsidRPr="00A25483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متوقف می‌کنند.</w:t>
      </w:r>
    </w:p>
    <w:p w14:paraId="37B09952" w14:textId="77777777" w:rsidR="007D46B5" w:rsidRDefault="00BE727D">
      <w:bookmarkStart w:id="1" w:name="_GoBack"/>
      <w:bookmarkEnd w:id="1"/>
    </w:p>
    <w:sectPr w:rsidR="007D46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شبنم دانشمند" w:date="2024-11-24T11:14:00Z" w:initials="ویراستار">
    <w:p w14:paraId="3EF5DAC1" w14:textId="77777777" w:rsidR="00A25483" w:rsidRPr="00900CF6" w:rsidRDefault="00A25483" w:rsidP="00A25483">
      <w:pPr>
        <w:pStyle w:val="CommentText"/>
      </w:pP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3EF5DAC1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60E5C6" w14:textId="77777777" w:rsidR="00BE727D" w:rsidRDefault="00BE727D" w:rsidP="00A25483">
      <w:pPr>
        <w:spacing w:after="0" w:line="240" w:lineRule="auto"/>
      </w:pPr>
      <w:r>
        <w:separator/>
      </w:r>
    </w:p>
  </w:endnote>
  <w:endnote w:type="continuationSeparator" w:id="0">
    <w:p w14:paraId="60E43C38" w14:textId="77777777" w:rsidR="00BE727D" w:rsidRDefault="00BE727D" w:rsidP="00A254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RLotus">
    <w:altName w:val="Times New Roman"/>
    <w:charset w:val="00"/>
    <w:family w:val="auto"/>
    <w:pitch w:val="variable"/>
    <w:sig w:usb0="00000000" w:usb1="00000000" w:usb2="00000000" w:usb3="00000000" w:csb0="00000041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3146E8" w14:textId="77777777" w:rsidR="00BE727D" w:rsidRDefault="00BE727D" w:rsidP="00A25483">
      <w:pPr>
        <w:spacing w:after="0" w:line="240" w:lineRule="auto"/>
      </w:pPr>
      <w:r>
        <w:separator/>
      </w:r>
    </w:p>
  </w:footnote>
  <w:footnote w:type="continuationSeparator" w:id="0">
    <w:p w14:paraId="56ECDC5B" w14:textId="77777777" w:rsidR="00BE727D" w:rsidRDefault="00BE727D" w:rsidP="00A25483">
      <w:pPr>
        <w:spacing w:after="0" w:line="240" w:lineRule="auto"/>
      </w:pPr>
      <w:r>
        <w:continuationSeparator/>
      </w:r>
    </w:p>
  </w:footnote>
  <w:footnote w:id="1">
    <w:p w14:paraId="489C0344" w14:textId="77777777" w:rsidR="00A25483" w:rsidRPr="00197FFC" w:rsidRDefault="00A25483" w:rsidP="00A25483">
      <w:pPr>
        <w:pStyle w:val="FootnoteText"/>
        <w:rPr>
          <w:lang w:bidi="fa-IR"/>
        </w:rPr>
      </w:pP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شبنم دانشمند">
    <w15:presenceInfo w15:providerId="None" w15:userId="شبنم دانشمند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483"/>
    <w:rsid w:val="00322733"/>
    <w:rsid w:val="008E007B"/>
    <w:rsid w:val="00A25483"/>
    <w:rsid w:val="00BE7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2048DD"/>
  <w15:chartTrackingRefBased/>
  <w15:docId w15:val="{5364F41D-3115-47B0-AF8D-AC947946C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A2548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25483"/>
    <w:rPr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2548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25483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4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4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3" Type="http://schemas.openxmlformats.org/officeDocument/2006/relationships/webSettings" Target="webSettings.xml"/><Relationship Id="rId7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microsoft.com/office/2011/relationships/people" Target="people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424</Words>
  <Characters>2418</Characters>
  <Application>Microsoft Office Word</Application>
  <DocSecurity>0</DocSecurity>
  <Lines>20</Lines>
  <Paragraphs>5</Paragraphs>
  <ScaleCrop>false</ScaleCrop>
  <Company>diakov.net</Company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2026-09-02T20:22:00Z</dcterms:created>
  <dcterms:modified xsi:type="dcterms:W3CDTF">2026-09-02T20:23:00Z</dcterms:modified>
</cp:coreProperties>
</file>